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5B29" w14:textId="77777777" w:rsidR="002412B4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bookmarkStart w:id="0" w:name="_GoBack"/>
      <w:bookmarkEnd w:id="0"/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Recherche 202</w:t>
      </w:r>
      <w:r w:rsidR="00B660EF">
        <w:rPr>
          <w:rFonts w:ascii="Segoe UI Light" w:hAnsi="Segoe UI Light"/>
          <w:b/>
          <w:smallCaps/>
          <w:sz w:val="28"/>
          <w:szCs w:val="28"/>
        </w:rPr>
        <w:t>4</w:t>
      </w:r>
    </w:p>
    <w:p w14:paraId="04062FE8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14:paraId="7C687C11" w14:textId="77777777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14:paraId="4F6C9F7F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152FA6C7" w14:textId="77777777" w:rsidR="00A1182B" w:rsidRPr="00933DF0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Ne pas dépasser 5 pages</w:t>
      </w:r>
    </w:p>
    <w:p w14:paraId="601DD963" w14:textId="77777777" w:rsidR="00A1182B" w:rsidRPr="00933DF0" w:rsidRDefault="00A1182B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FD29AF" w:rsidRPr="00096571">
        <w:rPr>
          <w:rFonts w:ascii="Courant" w:hAnsi="Courant"/>
          <w:sz w:val="20"/>
          <w:szCs w:val="22"/>
        </w:rPr>
        <w:t>ACRONYME-AAP-blc-Agorantic-202</w:t>
      </w:r>
      <w:r w:rsidR="00B660EF" w:rsidRPr="00096571">
        <w:rPr>
          <w:rFonts w:ascii="Courant" w:hAnsi="Courant"/>
          <w:sz w:val="20"/>
          <w:szCs w:val="22"/>
        </w:rPr>
        <w:t>4</w:t>
      </w:r>
    </w:p>
    <w:p w14:paraId="74299489" w14:textId="77777777" w:rsidR="00EF4EB7" w:rsidRPr="00513229" w:rsidRDefault="00CE6497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513229" w:rsidRPr="00B305D9">
          <w:rPr>
            <w:rStyle w:val="Lienhypertexte"/>
            <w:rFonts w:ascii="Segoe UI Light" w:hAnsi="Segoe UI Light"/>
            <w:sz w:val="20"/>
            <w:szCs w:val="22"/>
          </w:rPr>
          <w:t>agorantic@univ-avignon.fr</w:t>
        </w:r>
      </w:hyperlink>
      <w:r w:rsidR="00513229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513229">
        <w:rPr>
          <w:rFonts w:ascii="Segoe UI Light" w:hAnsi="Segoe UI Light"/>
          <w:b/>
          <w:sz w:val="20"/>
        </w:rPr>
        <w:t xml:space="preserve">avant le </w:t>
      </w:r>
      <w:r w:rsidR="00B660EF" w:rsidRPr="00513229">
        <w:rPr>
          <w:rFonts w:ascii="Segoe UI Light" w:hAnsi="Segoe UI Light"/>
          <w:b/>
          <w:sz w:val="20"/>
        </w:rPr>
        <w:t>24 novembre 2023</w:t>
      </w:r>
      <w:r w:rsidRPr="00513229">
        <w:rPr>
          <w:rFonts w:ascii="Segoe UI Light" w:hAnsi="Segoe UI Light"/>
          <w:b/>
          <w:sz w:val="20"/>
        </w:rPr>
        <w:t>.</w:t>
      </w:r>
    </w:p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14:paraId="6B5C283C" w14:textId="77777777" w:rsidTr="0064160C">
        <w:tc>
          <w:tcPr>
            <w:tcW w:w="2689" w:type="dxa"/>
            <w:shd w:val="clear" w:color="auto" w:fill="FFCC99"/>
          </w:tcPr>
          <w:p w14:paraId="42EEC5A8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14:paraId="5D218E47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2FD33566" w14:textId="77777777" w:rsidTr="0064160C">
        <w:tc>
          <w:tcPr>
            <w:tcW w:w="2689" w:type="dxa"/>
            <w:shd w:val="clear" w:color="auto" w:fill="FFCC99"/>
          </w:tcPr>
          <w:p w14:paraId="49807BF5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14:paraId="61205113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00D9D4EA" w14:textId="77777777" w:rsidTr="0064160C">
        <w:tc>
          <w:tcPr>
            <w:tcW w:w="2689" w:type="dxa"/>
            <w:shd w:val="clear" w:color="auto" w:fill="FFCC99"/>
          </w:tcPr>
          <w:p w14:paraId="54B44852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14:paraId="23474975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5D3AE5" w14:paraId="395E79E7" w14:textId="77777777" w:rsidTr="0064160C">
        <w:tc>
          <w:tcPr>
            <w:tcW w:w="2689" w:type="dxa"/>
            <w:shd w:val="clear" w:color="auto" w:fill="FFCC99"/>
          </w:tcPr>
          <w:p w14:paraId="3FC9CC75" w14:textId="77777777" w:rsidR="005D3AE5" w:rsidRPr="0064160C" w:rsidRDefault="005D3AE5" w:rsidP="005D3AE5">
            <w:pPr>
              <w:rPr>
                <w:rFonts w:ascii="Segoe UI Light" w:hAnsi="Segoe UI Light"/>
                <w:b/>
              </w:rPr>
            </w:pPr>
            <w:r w:rsidRPr="005D3AE5">
              <w:rPr>
                <w:rFonts w:ascii="Segoe UI Light" w:hAnsi="Segoe UI Light"/>
                <w:b/>
              </w:rPr>
              <w:t>Coordonnées du/de la gestionnaire de laboratoire</w:t>
            </w:r>
          </w:p>
        </w:tc>
        <w:tc>
          <w:tcPr>
            <w:tcW w:w="6373" w:type="dxa"/>
          </w:tcPr>
          <w:p w14:paraId="3BB567DE" w14:textId="77777777" w:rsidR="005D3AE5" w:rsidRDefault="005D3AE5" w:rsidP="0064160C">
            <w:pPr>
              <w:rPr>
                <w:rFonts w:ascii="Segoe UI Light" w:hAnsi="Segoe UI Light"/>
              </w:rPr>
            </w:pPr>
          </w:p>
        </w:tc>
      </w:tr>
      <w:tr w:rsidR="0064160C" w14:paraId="507568F1" w14:textId="77777777" w:rsidTr="0064160C">
        <w:tc>
          <w:tcPr>
            <w:tcW w:w="2689" w:type="dxa"/>
            <w:shd w:val="clear" w:color="auto" w:fill="FFCC99"/>
          </w:tcPr>
          <w:p w14:paraId="78776CFB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14:paraId="189CBFC3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22253588" w14:textId="77777777" w:rsidTr="0064160C">
        <w:tc>
          <w:tcPr>
            <w:tcW w:w="2689" w:type="dxa"/>
            <w:shd w:val="clear" w:color="auto" w:fill="FFCC99"/>
          </w:tcPr>
          <w:p w14:paraId="4347BBDE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14:paraId="31FF1714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4301854D" w14:textId="77777777" w:rsidTr="0064160C">
        <w:tc>
          <w:tcPr>
            <w:tcW w:w="2689" w:type="dxa"/>
            <w:shd w:val="clear" w:color="auto" w:fill="FFCC99"/>
          </w:tcPr>
          <w:p w14:paraId="08835F07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32E140FF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0F7AB1C1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Max. 1 000 caractères espaces compris</w:t>
            </w:r>
          </w:p>
        </w:tc>
        <w:tc>
          <w:tcPr>
            <w:tcW w:w="6373" w:type="dxa"/>
          </w:tcPr>
          <w:p w14:paraId="7101FD38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745C51D0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14BB9E2A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7CAF5FA3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6EF4DAC3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42795011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14:paraId="2C63AEBE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6496779F" w14:textId="77777777" w:rsidTr="00096571">
        <w:tc>
          <w:tcPr>
            <w:tcW w:w="9062" w:type="dxa"/>
          </w:tcPr>
          <w:p w14:paraId="5F83930A" w14:textId="4D265F57" w:rsidR="0064160C" w:rsidRPr="00EC1873" w:rsidRDefault="0064160C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14:paraId="55ACE33D" w14:textId="3DB1BA68" w:rsidR="0064160C" w:rsidRPr="0064160C" w:rsidRDefault="00EC1873" w:rsidP="00EC187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7B77EE24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03A459D" w14:textId="77777777" w:rsidTr="00096571">
        <w:tc>
          <w:tcPr>
            <w:tcW w:w="9062" w:type="dxa"/>
          </w:tcPr>
          <w:p w14:paraId="42F7E40C" w14:textId="77777777" w:rsidR="00AE6485" w:rsidRDefault="00A24EC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 w:rsidR="006B1160">
              <w:rPr>
                <w:rFonts w:ascii="Segoe UI Light" w:hAnsi="Segoe UI Light" w:cs="Times"/>
                <w:b/>
                <w:bCs/>
                <w:sz w:val="20"/>
                <w:szCs w:val="20"/>
              </w:rPr>
              <w:t>.</w:t>
            </w:r>
          </w:p>
          <w:p w14:paraId="3AF47BB3" w14:textId="36C0725F" w:rsidR="0064160C" w:rsidRDefault="00EC1873" w:rsidP="00EC187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668D6BBA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2515C45A" w14:textId="77777777" w:rsidTr="00096571">
        <w:tc>
          <w:tcPr>
            <w:tcW w:w="9062" w:type="dxa"/>
          </w:tcPr>
          <w:p w14:paraId="5A6ABAA6" w14:textId="77777777" w:rsidR="00AE6485" w:rsidRDefault="00AE648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4B876AB7" w14:textId="65B39CD9" w:rsidR="00AE6485" w:rsidRPr="00EC1873" w:rsidRDefault="00EC1873" w:rsidP="00EC1873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50A6AE1E" w14:textId="77777777" w:rsidR="00314226" w:rsidRDefault="00314226" w:rsidP="00314226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226" w14:paraId="78707AE7" w14:textId="77777777" w:rsidTr="00E536C8">
        <w:tc>
          <w:tcPr>
            <w:tcW w:w="9062" w:type="dxa"/>
          </w:tcPr>
          <w:p w14:paraId="257288D2" w14:textId="6D2D4FD6" w:rsidR="00314226" w:rsidRDefault="00314226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35F7A48D" w14:textId="77777777" w:rsidR="00314226" w:rsidRPr="00EC1873" w:rsidRDefault="00314226" w:rsidP="00E536C8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2EA94116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E4C1D35" w14:textId="77777777" w:rsidTr="00096571">
        <w:tc>
          <w:tcPr>
            <w:tcW w:w="9062" w:type="dxa"/>
          </w:tcPr>
          <w:p w14:paraId="0F7C5B14" w14:textId="77777777" w:rsidR="009A7379" w:rsidRPr="009A7379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2E32C6E1" w14:textId="4F4CE023" w:rsidR="0064160C" w:rsidRPr="009A7379" w:rsidRDefault="009A7379" w:rsidP="00EC187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9A7379">
              <w:rPr>
                <w:rFonts w:ascii="Segoe UI Light" w:hAnsi="Segoe UI Light" w:cs="Times"/>
                <w:i/>
                <w:iCs/>
                <w:sz w:val="20"/>
              </w:rPr>
              <w:t xml:space="preserve">Indiquez les </w:t>
            </w:r>
            <w:r w:rsidR="00AE6485" w:rsidRPr="009A7379">
              <w:rPr>
                <w:rFonts w:ascii="Segoe UI Light" w:hAnsi="Segoe UI Light" w:cs="Times"/>
                <w:i/>
                <w:iCs/>
                <w:sz w:val="20"/>
              </w:rPr>
              <w:t>champs disciplinaires associés</w:t>
            </w:r>
            <w:r w:rsidRPr="009A7379">
              <w:rPr>
                <w:rFonts w:ascii="Segoe UI Light" w:hAnsi="Segoe UI Light" w:cs="Times"/>
                <w:i/>
                <w:iCs/>
                <w:sz w:val="20"/>
              </w:rPr>
              <w:t>,</w:t>
            </w:r>
            <w:r w:rsidR="00AE6485"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 xml:space="preserve"> </w:t>
            </w:r>
            <w:r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>la</w:t>
            </w:r>
            <w:r w:rsidR="00AE6485"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 xml:space="preserve"> cohérence par rapport à la thématique « Culture, Patrimoines, Sociétés Numériques »</w:t>
            </w:r>
            <w:r>
              <w:rPr>
                <w:rFonts w:ascii="Segoe UI Light" w:hAnsi="Segoe UI Light" w:cs="Times"/>
                <w:i/>
                <w:iCs/>
                <w:sz w:val="20"/>
                <w:szCs w:val="20"/>
              </w:rPr>
              <w:t>, les axe</w:t>
            </w:r>
            <w:r w:rsidR="001E6B86"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>(s) de la FR concerné(s).</w:t>
            </w:r>
          </w:p>
          <w:p w14:paraId="6D047011" w14:textId="017AD29C" w:rsidR="00D26524" w:rsidRPr="0064160C" w:rsidRDefault="00EC1873" w:rsidP="00EC187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67395F63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31A93519" w14:textId="77777777" w:rsidTr="00096571">
        <w:tc>
          <w:tcPr>
            <w:tcW w:w="9062" w:type="dxa"/>
          </w:tcPr>
          <w:p w14:paraId="1F0D4709" w14:textId="77777777" w:rsidR="00AE6485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1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14:paraId="5B6AF797" w14:textId="0BC1708A" w:rsidR="00933DF0" w:rsidRPr="00096571" w:rsidRDefault="00EC1873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  <w:bookmarkEnd w:id="1"/>
    </w:tbl>
    <w:p w14:paraId="4366C05F" w14:textId="77777777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571" w14:paraId="3166456D" w14:textId="77777777" w:rsidTr="00096571">
        <w:tc>
          <w:tcPr>
            <w:tcW w:w="9062" w:type="dxa"/>
          </w:tcPr>
          <w:p w14:paraId="3C752C43" w14:textId="77777777" w:rsidR="00096571" w:rsidRPr="00096571" w:rsidRDefault="00096571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887A26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Objectifs de pérennisation du projet</w:t>
            </w:r>
          </w:p>
          <w:p w14:paraId="681EF710" w14:textId="28AB7A8D" w:rsidR="00096571" w:rsidRPr="00EC1873" w:rsidRDefault="00096571" w:rsidP="00096571">
            <w:pPr>
              <w:jc w:val="both"/>
              <w:rPr>
                <w:rStyle w:val="Policepardfaut1"/>
                <w:rFonts w:ascii="Segoe UI Light" w:hAnsi="Segoe UI Light" w:cs="Arial"/>
                <w:bCs/>
                <w:i/>
                <w:iCs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Expliquez ici si le </w:t>
            </w:r>
            <w:r w:rsidRPr="00096571"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projet </w:t>
            </w:r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vise à </w:t>
            </w:r>
            <w:r w:rsidRPr="00096571"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>postuler par la suite à un financement extérieur</w:t>
            </w:r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 : ANR, Europe, région, etc. S’il s’agit bien d’un objectif affiché du projet, le fait que l’équipe effectue effectivement cette soumission sera pris en compte dans l’évaluation des réponses ultérieures aux AAP </w:t>
            </w:r>
            <w:proofErr w:type="spellStart"/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>Agorantic</w:t>
            </w:r>
            <w:proofErr w:type="spellEnd"/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>.</w:t>
            </w:r>
          </w:p>
          <w:p w14:paraId="36ECB19B" w14:textId="03A7AB49" w:rsidR="00096571" w:rsidRPr="00096571" w:rsidRDefault="00EC1873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2C787368" w14:textId="77777777" w:rsidR="00096571" w:rsidRDefault="00096571" w:rsidP="0064160C">
      <w:pPr>
        <w:spacing w:after="0" w:line="240" w:lineRule="auto"/>
        <w:jc w:val="both"/>
        <w:rPr>
          <w:rStyle w:val="Policepardfaut1"/>
        </w:rPr>
      </w:pPr>
    </w:p>
    <w:p w14:paraId="50EDC920" w14:textId="77777777" w:rsidR="00096571" w:rsidRDefault="00096571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4EC5" w14:paraId="4A4D0811" w14:textId="77777777" w:rsidTr="00A24EC5">
        <w:tc>
          <w:tcPr>
            <w:tcW w:w="9039" w:type="dxa"/>
          </w:tcPr>
          <w:p w14:paraId="57EED081" w14:textId="77777777" w:rsidR="00A24EC5" w:rsidRPr="00A24EC5" w:rsidRDefault="00A24EC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A24EC5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38E98D8B" w14:textId="6E680C44" w:rsidR="00096571" w:rsidRPr="00EC1873" w:rsidRDefault="00096571" w:rsidP="0064160C">
            <w:pPr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Indiquez 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ici les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tâches 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que vous voudriez </w:t>
            </w:r>
            <w:r w:rsid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faire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réalis</w:t>
            </w:r>
            <w:r w:rsid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er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les </w:t>
            </w:r>
            <w:proofErr w:type="spell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ingénieur</w:t>
            </w:r>
            <w:proofErr w:type="gram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·es</w:t>
            </w:r>
            <w:proofErr w:type="spell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de la FR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. Leur temps étant limité, il est possible que cela ne soit pas possible : pour cette raison, il est également nécessaire d’identifier une solution de repli</w:t>
            </w:r>
            <w:r w:rsid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pour mener ces tâches à bien si elles sont critiques pour le projet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.</w:t>
            </w:r>
          </w:p>
          <w:p w14:paraId="7FC1D673" w14:textId="476912A5" w:rsidR="00096571" w:rsidRDefault="00EC1873" w:rsidP="0064160C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65D0C543" w14:textId="77777777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8C5ACF" w14:paraId="680ADB30" w14:textId="77777777" w:rsidTr="009D4ED8">
        <w:tc>
          <w:tcPr>
            <w:tcW w:w="9067" w:type="dxa"/>
            <w:gridSpan w:val="3"/>
            <w:shd w:val="clear" w:color="auto" w:fill="FFCC99"/>
          </w:tcPr>
          <w:p w14:paraId="152C8584" w14:textId="77777777" w:rsidR="008C5ACF" w:rsidRPr="00A24EC5" w:rsidRDefault="008C5ACF" w:rsidP="00314226">
            <w:pPr>
              <w:pStyle w:val="Paragraphedeliste"/>
              <w:numPr>
                <w:ilvl w:val="0"/>
                <w:numId w:val="4"/>
              </w:numPr>
              <w:spacing w:before="60" w:after="60" w:line="276" w:lineRule="auto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24EC5">
              <w:rPr>
                <w:rFonts w:ascii="Segoe UI Light" w:hAnsi="Segoe UI Light" w:cs="Arial"/>
                <w:b/>
                <w:sz w:val="20"/>
                <w:szCs w:val="20"/>
              </w:rPr>
              <w:t>Budget (€)</w:t>
            </w:r>
            <w:r w:rsidR="00A24EC5" w:rsidRPr="00A24EC5">
              <w:rPr>
                <w:rFonts w:ascii="Segoe UI Light" w:hAnsi="Segoe UI Light" w:cs="Arial"/>
                <w:b/>
                <w:sz w:val="20"/>
                <w:szCs w:val="20"/>
              </w:rPr>
              <w:t xml:space="preserve"> prévisionnel </w:t>
            </w:r>
            <w:r w:rsidRPr="00A24EC5">
              <w:rPr>
                <w:rFonts w:ascii="Segoe UI Light" w:hAnsi="Segoe UI Light" w:cs="Arial"/>
                <w:b/>
                <w:sz w:val="20"/>
                <w:szCs w:val="20"/>
              </w:rPr>
              <w:t>*</w:t>
            </w:r>
          </w:p>
        </w:tc>
      </w:tr>
      <w:tr w:rsidR="008C5ACF" w14:paraId="17EB3233" w14:textId="77777777" w:rsidTr="009D4ED8">
        <w:tc>
          <w:tcPr>
            <w:tcW w:w="3879" w:type="dxa"/>
            <w:tcBorders>
              <w:top w:val="nil"/>
            </w:tcBorders>
            <w:shd w:val="clear" w:color="auto" w:fill="FFCC99"/>
          </w:tcPr>
          <w:p w14:paraId="0387B02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14:paraId="077DC1B5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14:paraId="7E7CE1B1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14:paraId="1D0CFBC7" w14:textId="77777777" w:rsidTr="009D4ED8">
        <w:tc>
          <w:tcPr>
            <w:tcW w:w="3879" w:type="dxa"/>
            <w:shd w:val="clear" w:color="auto" w:fill="FFCC99"/>
          </w:tcPr>
          <w:p w14:paraId="34F17B6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2F183D6B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F8F648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14FAB555" w14:textId="77777777" w:rsidTr="009D4ED8">
        <w:tc>
          <w:tcPr>
            <w:tcW w:w="3879" w:type="dxa"/>
            <w:shd w:val="clear" w:color="auto" w:fill="FFCC99"/>
          </w:tcPr>
          <w:p w14:paraId="1623D00C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76F10C29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86C7CC1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601463D0" w14:textId="77777777" w:rsidTr="009D4ED8">
        <w:tc>
          <w:tcPr>
            <w:tcW w:w="3879" w:type="dxa"/>
            <w:shd w:val="clear" w:color="auto" w:fill="FFCC99"/>
          </w:tcPr>
          <w:p w14:paraId="710B40B6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57BE8738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35647FC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388A0B04" w14:textId="77777777" w:rsidTr="009D4ED8">
        <w:tc>
          <w:tcPr>
            <w:tcW w:w="3879" w:type="dxa"/>
            <w:shd w:val="clear" w:color="auto" w:fill="FFCC99"/>
          </w:tcPr>
          <w:p w14:paraId="09461787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61015E46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C8A812B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87A26" w:rsidRPr="00543030" w14:paraId="0C3C3119" w14:textId="77777777" w:rsidTr="009D4ED8">
        <w:tc>
          <w:tcPr>
            <w:tcW w:w="3879" w:type="dxa"/>
            <w:shd w:val="clear" w:color="auto" w:fill="FFCC99"/>
          </w:tcPr>
          <w:p w14:paraId="22D55B5E" w14:textId="77777777" w:rsidR="00887A26" w:rsidRPr="00543030" w:rsidRDefault="00887A26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Prestations de service </w:t>
            </w:r>
          </w:p>
        </w:tc>
        <w:tc>
          <w:tcPr>
            <w:tcW w:w="3209" w:type="dxa"/>
          </w:tcPr>
          <w:p w14:paraId="6E1EE07D" w14:textId="77777777" w:rsidR="00887A26" w:rsidRPr="00543030" w:rsidRDefault="00887A26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1971638" w14:textId="77777777" w:rsidR="00887A26" w:rsidRPr="00543030" w:rsidRDefault="00887A26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0A1EB768" w14:textId="77777777" w:rsidTr="009D4ED8">
        <w:tc>
          <w:tcPr>
            <w:tcW w:w="3879" w:type="dxa"/>
            <w:shd w:val="clear" w:color="auto" w:fill="FFCC99"/>
          </w:tcPr>
          <w:p w14:paraId="7C343BE2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14:paraId="7AEA48F4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8FDC296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495D862E" w14:textId="77777777" w:rsidTr="009D4ED8">
        <w:tc>
          <w:tcPr>
            <w:tcW w:w="3879" w:type="dxa"/>
            <w:shd w:val="clear" w:color="auto" w:fill="FFCC99"/>
          </w:tcPr>
          <w:p w14:paraId="576ECC20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5099BC12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4D0CD37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310491E6" w14:textId="77777777" w:rsidTr="009D4ED8">
        <w:tc>
          <w:tcPr>
            <w:tcW w:w="3879" w:type="dxa"/>
            <w:shd w:val="clear" w:color="auto" w:fill="FFCC99"/>
          </w:tcPr>
          <w:p w14:paraId="23F16C54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14:paraId="7FD58F47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EE6A2E9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54D03FF1" w14:textId="77777777" w:rsidTr="009D4ED8">
        <w:tc>
          <w:tcPr>
            <w:tcW w:w="3879" w:type="dxa"/>
            <w:shd w:val="clear" w:color="auto" w:fill="FFCC99"/>
          </w:tcPr>
          <w:p w14:paraId="175DE273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07C50A9B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D3491F5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431D585" w14:textId="77777777"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16D92869" w14:textId="77777777"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23EFF680" w14:textId="77777777"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CE43A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47D04260" w14:textId="77777777" w:rsidR="008C5ACF" w:rsidRDefault="008C5ACF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14:paraId="1B8F275B" w14:textId="77777777" w:rsidR="002C35CD" w:rsidRPr="000C2408" w:rsidRDefault="008C5ACF" w:rsidP="0064160C">
      <w:pPr>
        <w:spacing w:line="276" w:lineRule="auto"/>
        <w:jc w:val="both"/>
        <w:rPr>
          <w:rFonts w:ascii="Segoe UI Light" w:hAnsi="Segoe UI Light"/>
          <w:sz w:val="20"/>
        </w:rPr>
      </w:pPr>
      <w:bookmarkStart w:id="2" w:name="_Hlk147993323"/>
      <w:r w:rsidRPr="008C5ACF">
        <w:rPr>
          <w:rFonts w:ascii="Arial" w:hAnsi="Arial"/>
          <w:b/>
          <w:sz w:val="20"/>
        </w:rPr>
        <w:t>NB : si le projet a déjà fait l’objet d’un financement lors d’un précédent AAP : justifier la nouvelle demande et présenter les évolutions du projet.</w:t>
      </w:r>
      <w:bookmarkEnd w:id="2"/>
    </w:p>
    <w:sectPr w:rsidR="002C35CD" w:rsidRPr="000C2408" w:rsidSect="00933DF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5DA6" w14:textId="77777777" w:rsidR="007C4249" w:rsidRDefault="007C4249" w:rsidP="00A1182B">
      <w:pPr>
        <w:spacing w:after="0" w:line="240" w:lineRule="auto"/>
      </w:pPr>
      <w:r>
        <w:separator/>
      </w:r>
    </w:p>
  </w:endnote>
  <w:endnote w:type="continuationSeparator" w:id="0">
    <w:p w14:paraId="50A32B1E" w14:textId="77777777" w:rsidR="007C4249" w:rsidRDefault="007C4249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624685"/>
      <w:docPartObj>
        <w:docPartGallery w:val="Page Numbers (Bottom of Page)"/>
        <w:docPartUnique/>
      </w:docPartObj>
    </w:sdtPr>
    <w:sdtEndPr/>
    <w:sdtContent>
      <w:p w14:paraId="40A282C3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AF">
          <w:rPr>
            <w:noProof/>
          </w:rPr>
          <w:t>1</w:t>
        </w:r>
        <w:r>
          <w:fldChar w:fldCharType="end"/>
        </w:r>
      </w:p>
    </w:sdtContent>
  </w:sdt>
  <w:p w14:paraId="357F3A9F" w14:textId="77777777"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51C6" w14:textId="77777777" w:rsidR="007C4249" w:rsidRDefault="007C4249" w:rsidP="00A1182B">
      <w:pPr>
        <w:spacing w:after="0" w:line="240" w:lineRule="auto"/>
      </w:pPr>
      <w:r>
        <w:separator/>
      </w:r>
    </w:p>
  </w:footnote>
  <w:footnote w:type="continuationSeparator" w:id="0">
    <w:p w14:paraId="7C3A16A6" w14:textId="77777777" w:rsidR="007C4249" w:rsidRDefault="007C4249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F693" w14:textId="77777777"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6242A22" wp14:editId="04712AD4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484BDA4" wp14:editId="736C0003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11495F37" wp14:editId="46D678A7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91B5D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87413"/>
    <w:rsid w:val="00096571"/>
    <w:rsid w:val="000C2408"/>
    <w:rsid w:val="000F71BC"/>
    <w:rsid w:val="00105DC9"/>
    <w:rsid w:val="0012546E"/>
    <w:rsid w:val="00193922"/>
    <w:rsid w:val="00194C94"/>
    <w:rsid w:val="001E6B86"/>
    <w:rsid w:val="002412B4"/>
    <w:rsid w:val="002B0E00"/>
    <w:rsid w:val="002C35CD"/>
    <w:rsid w:val="002D551E"/>
    <w:rsid w:val="002F5A3B"/>
    <w:rsid w:val="00314226"/>
    <w:rsid w:val="00416107"/>
    <w:rsid w:val="004428D2"/>
    <w:rsid w:val="004A404B"/>
    <w:rsid w:val="004A4BEC"/>
    <w:rsid w:val="004D2D6C"/>
    <w:rsid w:val="00513229"/>
    <w:rsid w:val="005D3AE5"/>
    <w:rsid w:val="005F217D"/>
    <w:rsid w:val="00623360"/>
    <w:rsid w:val="0064160C"/>
    <w:rsid w:val="0065115C"/>
    <w:rsid w:val="00654798"/>
    <w:rsid w:val="00661DFF"/>
    <w:rsid w:val="006650F2"/>
    <w:rsid w:val="0068632C"/>
    <w:rsid w:val="006874C4"/>
    <w:rsid w:val="006B1160"/>
    <w:rsid w:val="006B605E"/>
    <w:rsid w:val="006D1A9A"/>
    <w:rsid w:val="00726360"/>
    <w:rsid w:val="007B4CF1"/>
    <w:rsid w:val="007C4249"/>
    <w:rsid w:val="00821682"/>
    <w:rsid w:val="00865483"/>
    <w:rsid w:val="00887A26"/>
    <w:rsid w:val="008C5ACF"/>
    <w:rsid w:val="00923178"/>
    <w:rsid w:val="00933DF0"/>
    <w:rsid w:val="00960FCE"/>
    <w:rsid w:val="009A7379"/>
    <w:rsid w:val="009B437E"/>
    <w:rsid w:val="009C5869"/>
    <w:rsid w:val="009F2F23"/>
    <w:rsid w:val="00A1182B"/>
    <w:rsid w:val="00A24EC5"/>
    <w:rsid w:val="00A46B95"/>
    <w:rsid w:val="00A76990"/>
    <w:rsid w:val="00AB1638"/>
    <w:rsid w:val="00AE6485"/>
    <w:rsid w:val="00B133E7"/>
    <w:rsid w:val="00B5083F"/>
    <w:rsid w:val="00B60A3A"/>
    <w:rsid w:val="00B660EF"/>
    <w:rsid w:val="00B808B5"/>
    <w:rsid w:val="00B850B0"/>
    <w:rsid w:val="00BD37D7"/>
    <w:rsid w:val="00CB5B71"/>
    <w:rsid w:val="00CC072D"/>
    <w:rsid w:val="00CE43AB"/>
    <w:rsid w:val="00CE6497"/>
    <w:rsid w:val="00CE7B8A"/>
    <w:rsid w:val="00D07B44"/>
    <w:rsid w:val="00D26524"/>
    <w:rsid w:val="00D77A6B"/>
    <w:rsid w:val="00D823AF"/>
    <w:rsid w:val="00DF00C7"/>
    <w:rsid w:val="00DF076A"/>
    <w:rsid w:val="00E47FE2"/>
    <w:rsid w:val="00E85726"/>
    <w:rsid w:val="00EC1873"/>
    <w:rsid w:val="00EF4EB7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A342-D4F9-40AE-8D0C-8719EAB4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2</cp:revision>
  <dcterms:created xsi:type="dcterms:W3CDTF">2023-10-12T12:39:00Z</dcterms:created>
  <dcterms:modified xsi:type="dcterms:W3CDTF">2023-10-12T12:39:00Z</dcterms:modified>
</cp:coreProperties>
</file>